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EF" w:rsidRDefault="00F76C78" w:rsidP="00661C05">
      <w:pPr>
        <w:pStyle w:val="ad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0385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9EF" w:rsidRDefault="004849EF" w:rsidP="00661C05">
      <w:pPr>
        <w:pStyle w:val="ad"/>
        <w:rPr>
          <w:sz w:val="28"/>
          <w:szCs w:val="28"/>
        </w:rPr>
      </w:pPr>
    </w:p>
    <w:p w:rsidR="00661C05" w:rsidRPr="00977C81" w:rsidRDefault="00661C05" w:rsidP="00661C05">
      <w:pPr>
        <w:pStyle w:val="ad"/>
        <w:rPr>
          <w:sz w:val="28"/>
          <w:szCs w:val="28"/>
        </w:rPr>
      </w:pPr>
      <w:r w:rsidRPr="00977C81">
        <w:rPr>
          <w:sz w:val="28"/>
          <w:szCs w:val="28"/>
        </w:rPr>
        <w:t>ТЕРРИТОРИАЛЬНЫЙ ФОНД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ОБЯЗАТЕЛЬНОГО МЕДИЦИНСКОГО СТРАХОВАНИЯ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НОВОСИБИРСКОЙ ОБЛАСТИ</w:t>
      </w:r>
    </w:p>
    <w:p w:rsidR="00661C05" w:rsidRDefault="00661C05" w:rsidP="009633C4">
      <w:pPr>
        <w:jc w:val="center"/>
        <w:rPr>
          <w:rFonts w:cs="Times New Roman"/>
          <w:b/>
          <w:szCs w:val="20"/>
        </w:rPr>
      </w:pPr>
    </w:p>
    <w:p w:rsidR="00661C05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>ПОЯСНИТЕЛЬНАЯ ЗАПИСКА</w:t>
      </w:r>
    </w:p>
    <w:p w:rsidR="009633C4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 xml:space="preserve">к </w:t>
      </w:r>
      <w:r>
        <w:rPr>
          <w:rFonts w:cs="Times New Roman"/>
          <w:b/>
          <w:szCs w:val="20"/>
        </w:rPr>
        <w:t xml:space="preserve">проекту закона Новосибирской области «Об исполнении бюджета </w:t>
      </w:r>
      <w:r w:rsidR="00C8709E">
        <w:rPr>
          <w:rFonts w:cs="Times New Roman"/>
          <w:b/>
          <w:szCs w:val="20"/>
        </w:rPr>
        <w:t>Т</w:t>
      </w:r>
      <w:r>
        <w:rPr>
          <w:rFonts w:cs="Times New Roman"/>
          <w:b/>
          <w:szCs w:val="20"/>
        </w:rPr>
        <w:t>ерриториального фонда обязательного медицинского страхования Новосибирской области за 20</w:t>
      </w:r>
      <w:r w:rsidR="008C3766">
        <w:rPr>
          <w:rFonts w:cs="Times New Roman"/>
          <w:b/>
          <w:szCs w:val="20"/>
        </w:rPr>
        <w:t>2</w:t>
      </w:r>
      <w:r w:rsidR="00ED4D9A">
        <w:rPr>
          <w:rFonts w:cs="Times New Roman"/>
          <w:b/>
          <w:szCs w:val="20"/>
        </w:rPr>
        <w:t>2</w:t>
      </w:r>
      <w:r>
        <w:rPr>
          <w:rFonts w:cs="Times New Roman"/>
          <w:b/>
          <w:szCs w:val="20"/>
        </w:rPr>
        <w:t xml:space="preserve"> год»</w:t>
      </w:r>
    </w:p>
    <w:p w:rsidR="004849EF" w:rsidRPr="009633C4" w:rsidRDefault="004849EF" w:rsidP="009633C4">
      <w:pPr>
        <w:jc w:val="center"/>
        <w:rPr>
          <w:rFonts w:cs="Times New Roman"/>
          <w:b/>
          <w:szCs w:val="20"/>
        </w:rPr>
      </w:pPr>
    </w:p>
    <w:p w:rsidR="00931826" w:rsidRDefault="00931826" w:rsidP="00931826">
      <w:pPr>
        <w:ind w:firstLine="708"/>
        <w:jc w:val="both"/>
        <w:rPr>
          <w:rFonts w:cs="Times New Roman"/>
          <w:szCs w:val="28"/>
        </w:rPr>
      </w:pPr>
      <w:proofErr w:type="gramStart"/>
      <w:r>
        <w:rPr>
          <w:szCs w:val="28"/>
        </w:rPr>
        <w:t>Бюджет Территориального фонда обязательного медицинского страхования</w:t>
      </w:r>
      <w:r w:rsidR="00AC34D2">
        <w:rPr>
          <w:szCs w:val="28"/>
        </w:rPr>
        <w:t xml:space="preserve"> Новосибирской области</w:t>
      </w:r>
      <w:r>
        <w:rPr>
          <w:szCs w:val="28"/>
        </w:rPr>
        <w:t xml:space="preserve"> </w:t>
      </w:r>
      <w:r w:rsidR="00FE3787">
        <w:rPr>
          <w:szCs w:val="28"/>
        </w:rPr>
        <w:t>(далее</w:t>
      </w:r>
      <w:r w:rsidR="00DB74E3">
        <w:rPr>
          <w:szCs w:val="28"/>
        </w:rPr>
        <w:t xml:space="preserve"> – </w:t>
      </w:r>
      <w:r w:rsidR="00B720B8">
        <w:rPr>
          <w:szCs w:val="28"/>
        </w:rPr>
        <w:t>территориальный ф</w:t>
      </w:r>
      <w:r w:rsidR="00DB74E3">
        <w:rPr>
          <w:szCs w:val="28"/>
        </w:rPr>
        <w:t xml:space="preserve">онд) </w:t>
      </w:r>
      <w:r>
        <w:rPr>
          <w:szCs w:val="28"/>
        </w:rPr>
        <w:t>на 20</w:t>
      </w:r>
      <w:r w:rsidR="008C3766">
        <w:rPr>
          <w:szCs w:val="28"/>
        </w:rPr>
        <w:t>2</w:t>
      </w:r>
      <w:r w:rsidR="00ED4D9A">
        <w:rPr>
          <w:szCs w:val="28"/>
        </w:rPr>
        <w:t>2</w:t>
      </w:r>
      <w:r>
        <w:rPr>
          <w:szCs w:val="28"/>
        </w:rPr>
        <w:t xml:space="preserve"> год </w:t>
      </w:r>
      <w:r w:rsidRPr="004379F3">
        <w:rPr>
          <w:szCs w:val="28"/>
        </w:rPr>
        <w:t>утвержден Законом</w:t>
      </w:r>
      <w:r w:rsidRPr="00977C81">
        <w:rPr>
          <w:szCs w:val="28"/>
        </w:rPr>
        <w:t xml:space="preserve"> Новосибирской области </w:t>
      </w:r>
      <w:r w:rsidR="003442F8">
        <w:rPr>
          <w:szCs w:val="28"/>
        </w:rPr>
        <w:t xml:space="preserve">от </w:t>
      </w:r>
      <w:r w:rsidR="00D17843">
        <w:rPr>
          <w:szCs w:val="28"/>
        </w:rPr>
        <w:t>2</w:t>
      </w:r>
      <w:r w:rsidR="00ED4D9A">
        <w:rPr>
          <w:szCs w:val="28"/>
        </w:rPr>
        <w:t>7</w:t>
      </w:r>
      <w:r w:rsidR="003442F8">
        <w:rPr>
          <w:szCs w:val="28"/>
        </w:rPr>
        <w:t> декабря 20</w:t>
      </w:r>
      <w:r w:rsidR="00ED4D9A">
        <w:rPr>
          <w:szCs w:val="28"/>
        </w:rPr>
        <w:t>21</w:t>
      </w:r>
      <w:r w:rsidR="003442F8">
        <w:rPr>
          <w:szCs w:val="28"/>
        </w:rPr>
        <w:t> года № </w:t>
      </w:r>
      <w:r w:rsidR="00ED4D9A">
        <w:rPr>
          <w:szCs w:val="28"/>
        </w:rPr>
        <w:t>152</w:t>
      </w:r>
      <w:r w:rsidR="003442F8">
        <w:rPr>
          <w:szCs w:val="28"/>
        </w:rPr>
        <w:t>-ОЗ «О бюджете Территориального фонда обязательного медицинского страхования Новосибирской области на 20</w:t>
      </w:r>
      <w:r w:rsidR="008C3766">
        <w:rPr>
          <w:szCs w:val="28"/>
        </w:rPr>
        <w:t>2</w:t>
      </w:r>
      <w:r w:rsidR="00ED4D9A">
        <w:rPr>
          <w:szCs w:val="28"/>
        </w:rPr>
        <w:t>2</w:t>
      </w:r>
      <w:r w:rsidR="003442F8">
        <w:rPr>
          <w:szCs w:val="28"/>
        </w:rPr>
        <w:t xml:space="preserve"> год и плановый период </w:t>
      </w:r>
      <w:r w:rsidR="003442F8" w:rsidRPr="00C74335">
        <w:rPr>
          <w:szCs w:val="28"/>
        </w:rPr>
        <w:t>20</w:t>
      </w:r>
      <w:r w:rsidR="00D17843">
        <w:rPr>
          <w:szCs w:val="28"/>
        </w:rPr>
        <w:t>2</w:t>
      </w:r>
      <w:r w:rsidR="00ED4D9A">
        <w:rPr>
          <w:szCs w:val="28"/>
        </w:rPr>
        <w:t>3</w:t>
      </w:r>
      <w:r w:rsidR="003442F8" w:rsidRPr="00C74335">
        <w:rPr>
          <w:szCs w:val="28"/>
        </w:rPr>
        <w:t xml:space="preserve"> и 20</w:t>
      </w:r>
      <w:r w:rsidR="00712491">
        <w:rPr>
          <w:szCs w:val="28"/>
        </w:rPr>
        <w:t>2</w:t>
      </w:r>
      <w:r w:rsidR="00ED4D9A">
        <w:rPr>
          <w:szCs w:val="28"/>
        </w:rPr>
        <w:t>4</w:t>
      </w:r>
      <w:r w:rsidR="003442F8" w:rsidRPr="00C74335">
        <w:rPr>
          <w:szCs w:val="28"/>
        </w:rPr>
        <w:t xml:space="preserve"> годов»</w:t>
      </w:r>
      <w:r w:rsidRPr="00C74335">
        <w:rPr>
          <w:szCs w:val="28"/>
        </w:rPr>
        <w:t xml:space="preserve"> по </w:t>
      </w:r>
      <w:r w:rsidRPr="00C74335">
        <w:rPr>
          <w:rFonts w:cs="Times New Roman"/>
          <w:szCs w:val="28"/>
        </w:rPr>
        <w:t xml:space="preserve">доходам в объеме </w:t>
      </w:r>
      <w:r w:rsidR="008C3766">
        <w:rPr>
          <w:rFonts w:cs="Times New Roman"/>
          <w:szCs w:val="28"/>
        </w:rPr>
        <w:t>4</w:t>
      </w:r>
      <w:r w:rsidR="00ED4D9A">
        <w:rPr>
          <w:rFonts w:cs="Times New Roman"/>
          <w:szCs w:val="28"/>
        </w:rPr>
        <w:t>8</w:t>
      </w:r>
      <w:r w:rsidR="00C74335" w:rsidRPr="00C74335">
        <w:rPr>
          <w:szCs w:val="28"/>
        </w:rPr>
        <w:t> </w:t>
      </w:r>
      <w:r w:rsidR="00081C22">
        <w:rPr>
          <w:szCs w:val="28"/>
        </w:rPr>
        <w:t>221</w:t>
      </w:r>
      <w:r w:rsidR="00C74335" w:rsidRPr="00C74335">
        <w:rPr>
          <w:szCs w:val="28"/>
        </w:rPr>
        <w:t> </w:t>
      </w:r>
      <w:r w:rsidR="00081C22">
        <w:rPr>
          <w:szCs w:val="28"/>
        </w:rPr>
        <w:t>010</w:t>
      </w:r>
      <w:r w:rsidR="003442F8" w:rsidRPr="00C74335">
        <w:rPr>
          <w:szCs w:val="28"/>
        </w:rPr>
        <w:t>,</w:t>
      </w:r>
      <w:r w:rsidR="00081C22">
        <w:rPr>
          <w:szCs w:val="28"/>
        </w:rPr>
        <w:t>8</w:t>
      </w:r>
      <w:r w:rsidR="006A58D9" w:rsidRPr="00C74335">
        <w:rPr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тыс.</w:t>
      </w:r>
      <w:r w:rsidR="004849EF">
        <w:rPr>
          <w:rFonts w:cs="Times New Roman"/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C74335" w:rsidRPr="00C74335">
        <w:rPr>
          <w:rFonts w:cs="Times New Roman"/>
          <w:szCs w:val="28"/>
        </w:rPr>
        <w:t xml:space="preserve">, расходам - </w:t>
      </w:r>
      <w:r w:rsidR="008C3766">
        <w:rPr>
          <w:rFonts w:cs="Times New Roman"/>
          <w:szCs w:val="28"/>
        </w:rPr>
        <w:t>4</w:t>
      </w:r>
      <w:r w:rsidR="00ED4D9A">
        <w:rPr>
          <w:rFonts w:cs="Times New Roman"/>
          <w:szCs w:val="28"/>
        </w:rPr>
        <w:t>8</w:t>
      </w:r>
      <w:r w:rsidRPr="00C74335">
        <w:rPr>
          <w:rFonts w:cs="Times New Roman"/>
          <w:szCs w:val="28"/>
        </w:rPr>
        <w:t> </w:t>
      </w:r>
      <w:r w:rsidR="00081C22">
        <w:rPr>
          <w:rFonts w:cs="Times New Roman"/>
          <w:szCs w:val="28"/>
        </w:rPr>
        <w:t>544</w:t>
      </w:r>
      <w:r w:rsidR="00C74335" w:rsidRPr="00C74335">
        <w:rPr>
          <w:rFonts w:cs="Times New Roman"/>
          <w:szCs w:val="28"/>
        </w:rPr>
        <w:t> </w:t>
      </w:r>
      <w:r w:rsidR="00081C22">
        <w:rPr>
          <w:rFonts w:cs="Times New Roman"/>
          <w:szCs w:val="28"/>
        </w:rPr>
        <w:t>095</w:t>
      </w:r>
      <w:r w:rsidR="00C74335" w:rsidRPr="00C74335">
        <w:rPr>
          <w:rFonts w:cs="Times New Roman"/>
          <w:szCs w:val="28"/>
        </w:rPr>
        <w:t>,</w:t>
      </w:r>
      <w:r w:rsidR="00081C22">
        <w:rPr>
          <w:rFonts w:cs="Times New Roman"/>
          <w:szCs w:val="28"/>
        </w:rPr>
        <w:t>5</w:t>
      </w:r>
      <w:r w:rsidRPr="00C74335">
        <w:rPr>
          <w:rFonts w:cs="Times New Roman"/>
          <w:szCs w:val="28"/>
        </w:rPr>
        <w:t> тыс.</w:t>
      </w:r>
      <w:r w:rsidR="004849EF">
        <w:rPr>
          <w:rFonts w:cs="Times New Roman"/>
          <w:szCs w:val="28"/>
        </w:rPr>
        <w:t xml:space="preserve"> </w:t>
      </w:r>
      <w:r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 xml:space="preserve">, </w:t>
      </w:r>
      <w:r w:rsidR="00282ABD" w:rsidRPr="00C74335">
        <w:rPr>
          <w:rFonts w:cs="Times New Roman"/>
          <w:szCs w:val="28"/>
        </w:rPr>
        <w:t xml:space="preserve">объему </w:t>
      </w:r>
      <w:r w:rsidR="00081C22">
        <w:rPr>
          <w:rFonts w:cs="Times New Roman"/>
          <w:szCs w:val="28"/>
        </w:rPr>
        <w:t>дефицита</w:t>
      </w:r>
      <w:proofErr w:type="gramEnd"/>
      <w:r w:rsidR="00282ABD" w:rsidRPr="00C74335">
        <w:rPr>
          <w:rFonts w:cs="Times New Roman"/>
          <w:szCs w:val="28"/>
        </w:rPr>
        <w:t xml:space="preserve"> в сумме</w:t>
      </w:r>
      <w:r w:rsidR="00FE3787" w:rsidRPr="00C74335">
        <w:rPr>
          <w:rFonts w:cs="Times New Roman"/>
          <w:szCs w:val="28"/>
        </w:rPr>
        <w:t xml:space="preserve"> </w:t>
      </w:r>
      <w:r w:rsidR="00ED4D9A">
        <w:rPr>
          <w:rFonts w:cs="Times New Roman"/>
          <w:szCs w:val="28"/>
        </w:rPr>
        <w:t>3</w:t>
      </w:r>
      <w:r w:rsidR="00081C22">
        <w:rPr>
          <w:rFonts w:cs="Times New Roman"/>
          <w:szCs w:val="28"/>
        </w:rPr>
        <w:t>23 084,7</w:t>
      </w:r>
      <w:r w:rsidR="00FE3787" w:rsidRPr="00C74335">
        <w:rPr>
          <w:rFonts w:cs="Times New Roman"/>
          <w:szCs w:val="28"/>
        </w:rPr>
        <w:t> тыс.</w:t>
      </w:r>
      <w:r w:rsidR="003932BF">
        <w:rPr>
          <w:rFonts w:cs="Times New Roman"/>
          <w:szCs w:val="28"/>
        </w:rPr>
        <w:t xml:space="preserve"> </w:t>
      </w:r>
      <w:r w:rsidR="00FE3787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>.</w:t>
      </w:r>
    </w:p>
    <w:p w:rsidR="00DB74E3" w:rsidRDefault="00FE3787" w:rsidP="0093182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Исполнение бюджета </w:t>
      </w:r>
      <w:r w:rsidR="00B720B8">
        <w:rPr>
          <w:rFonts w:cs="Times New Roman"/>
          <w:szCs w:val="28"/>
        </w:rPr>
        <w:t>территориального ф</w:t>
      </w:r>
      <w:r>
        <w:rPr>
          <w:rFonts w:cs="Times New Roman"/>
          <w:szCs w:val="28"/>
        </w:rPr>
        <w:t xml:space="preserve">онда составило: </w:t>
      </w:r>
    </w:p>
    <w:p w:rsidR="00DB74E3" w:rsidRDefault="00DB74E3" w:rsidP="00931826">
      <w:pPr>
        <w:ind w:firstLine="708"/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 </w:t>
      </w:r>
      <w:r w:rsidR="00FE3787">
        <w:rPr>
          <w:rFonts w:cs="Times New Roman"/>
          <w:szCs w:val="28"/>
        </w:rPr>
        <w:t>по доходам</w:t>
      </w:r>
      <w:r>
        <w:rPr>
          <w:rFonts w:cs="Times New Roman"/>
          <w:szCs w:val="28"/>
        </w:rPr>
        <w:t> - </w:t>
      </w:r>
      <w:r w:rsidR="00987E04">
        <w:rPr>
          <w:rFonts w:cs="Times New Roman"/>
          <w:szCs w:val="28"/>
        </w:rPr>
        <w:t>4</w:t>
      </w:r>
      <w:r w:rsidR="00ED4D9A">
        <w:rPr>
          <w:rFonts w:cs="Times New Roman"/>
          <w:szCs w:val="28"/>
        </w:rPr>
        <w:t>8</w:t>
      </w:r>
      <w:r w:rsidR="00FE3787">
        <w:rPr>
          <w:szCs w:val="28"/>
          <w:lang w:val="en-US"/>
        </w:rPr>
        <w:t> </w:t>
      </w:r>
      <w:r w:rsidR="00ED4D9A">
        <w:rPr>
          <w:szCs w:val="28"/>
        </w:rPr>
        <w:t>372</w:t>
      </w:r>
      <w:r w:rsidR="00C74335">
        <w:rPr>
          <w:szCs w:val="28"/>
          <w:lang w:val="en-US"/>
        </w:rPr>
        <w:t> </w:t>
      </w:r>
      <w:r w:rsidR="00ED4D9A">
        <w:rPr>
          <w:szCs w:val="28"/>
        </w:rPr>
        <w:t>846</w:t>
      </w:r>
      <w:r w:rsidR="00C74335">
        <w:rPr>
          <w:szCs w:val="28"/>
        </w:rPr>
        <w:t>,</w:t>
      </w:r>
      <w:r w:rsidR="006B7CA6">
        <w:rPr>
          <w:szCs w:val="28"/>
        </w:rPr>
        <w:t>6</w:t>
      </w:r>
      <w:r w:rsidR="00FE3787">
        <w:rPr>
          <w:szCs w:val="28"/>
        </w:rPr>
        <w:t xml:space="preserve"> тыс. рублей, </w:t>
      </w:r>
      <w:r w:rsidR="00987E04" w:rsidRPr="00AB5B2A">
        <w:rPr>
          <w:szCs w:val="28"/>
        </w:rPr>
        <w:t xml:space="preserve">в том числе </w:t>
      </w:r>
      <w:r w:rsidR="00987E04">
        <w:rPr>
          <w:szCs w:val="28"/>
        </w:rPr>
        <w:t xml:space="preserve">за счет </w:t>
      </w:r>
      <w:r w:rsidR="00987E04" w:rsidRPr="00AB5B2A">
        <w:rPr>
          <w:szCs w:val="28"/>
        </w:rPr>
        <w:t>межбюджетны</w:t>
      </w:r>
      <w:r w:rsidR="00987E04">
        <w:rPr>
          <w:szCs w:val="28"/>
        </w:rPr>
        <w:t>х</w:t>
      </w:r>
      <w:r w:rsidR="00987E04" w:rsidRPr="00AB5B2A">
        <w:rPr>
          <w:szCs w:val="28"/>
        </w:rPr>
        <w:t xml:space="preserve"> трансферт</w:t>
      </w:r>
      <w:r w:rsidR="00987E04">
        <w:rPr>
          <w:szCs w:val="28"/>
        </w:rPr>
        <w:t xml:space="preserve">ов, </w:t>
      </w:r>
      <w:r w:rsidR="00987E04" w:rsidRPr="00AB5B2A">
        <w:rPr>
          <w:szCs w:val="28"/>
        </w:rPr>
        <w:t>полученны</w:t>
      </w:r>
      <w:r w:rsidR="00987E04">
        <w:rPr>
          <w:szCs w:val="28"/>
        </w:rPr>
        <w:t>х</w:t>
      </w:r>
      <w:r w:rsidR="00987E04" w:rsidRPr="00AB5B2A">
        <w:rPr>
          <w:szCs w:val="28"/>
        </w:rPr>
        <w:t xml:space="preserve"> из Федерального фонда обязательного медицинского страхования</w:t>
      </w:r>
      <w:r w:rsidR="00987E04">
        <w:rPr>
          <w:szCs w:val="28"/>
        </w:rPr>
        <w:t xml:space="preserve">, </w:t>
      </w:r>
      <w:r w:rsidR="00987E04" w:rsidRPr="00AB5B2A">
        <w:rPr>
          <w:szCs w:val="28"/>
        </w:rPr>
        <w:t xml:space="preserve">в сумме </w:t>
      </w:r>
      <w:r w:rsidR="00987E04">
        <w:rPr>
          <w:szCs w:val="28"/>
        </w:rPr>
        <w:t>4</w:t>
      </w:r>
      <w:r w:rsidR="00ED4D9A">
        <w:rPr>
          <w:szCs w:val="28"/>
        </w:rPr>
        <w:t>6</w:t>
      </w:r>
      <w:r w:rsidR="00081C22">
        <w:rPr>
          <w:szCs w:val="28"/>
        </w:rPr>
        <w:t> 912 836,7</w:t>
      </w:r>
      <w:r w:rsidR="00987E04" w:rsidRPr="00AB5B2A">
        <w:rPr>
          <w:szCs w:val="28"/>
        </w:rPr>
        <w:t xml:space="preserve"> тыс.</w:t>
      </w:r>
      <w:r w:rsidR="00987E04">
        <w:rPr>
          <w:szCs w:val="28"/>
        </w:rPr>
        <w:t xml:space="preserve"> </w:t>
      </w:r>
      <w:r w:rsidR="00987E04" w:rsidRPr="00AB5B2A">
        <w:rPr>
          <w:szCs w:val="28"/>
        </w:rPr>
        <w:t>рублей</w:t>
      </w:r>
      <w:r w:rsidR="00987E04">
        <w:rPr>
          <w:szCs w:val="28"/>
        </w:rPr>
        <w:t xml:space="preserve">, за счет межбюджетных трансфертов, полученных из областного бюджета Новосибирской области, в сумме </w:t>
      </w:r>
      <w:r w:rsidR="00ED4D9A">
        <w:rPr>
          <w:szCs w:val="28"/>
        </w:rPr>
        <w:t>137 326,4</w:t>
      </w:r>
      <w:r w:rsidR="00987E04">
        <w:rPr>
          <w:szCs w:val="28"/>
        </w:rPr>
        <w:t xml:space="preserve"> тыс. рублей, за счет межбюджетных трансфертов, полученных из бюджетов территориальных фондов обязательного медицинского страхования субъектов Российской Федерации, в</w:t>
      </w:r>
      <w:proofErr w:type="gramEnd"/>
      <w:r w:rsidR="00987E04">
        <w:rPr>
          <w:szCs w:val="28"/>
        </w:rPr>
        <w:t xml:space="preserve"> сумме 1 </w:t>
      </w:r>
      <w:r w:rsidR="00ED4D9A">
        <w:rPr>
          <w:szCs w:val="28"/>
        </w:rPr>
        <w:t>207</w:t>
      </w:r>
      <w:r w:rsidR="00987E04">
        <w:rPr>
          <w:szCs w:val="28"/>
        </w:rPr>
        <w:t> </w:t>
      </w:r>
      <w:r w:rsidR="00ED4D9A">
        <w:rPr>
          <w:szCs w:val="28"/>
        </w:rPr>
        <w:t>472</w:t>
      </w:r>
      <w:r w:rsidR="00987E04">
        <w:rPr>
          <w:szCs w:val="28"/>
        </w:rPr>
        <w:t>,</w:t>
      </w:r>
      <w:r w:rsidR="00ED4D9A">
        <w:rPr>
          <w:szCs w:val="28"/>
        </w:rPr>
        <w:t>6</w:t>
      </w:r>
      <w:r w:rsidR="00987E04">
        <w:rPr>
          <w:szCs w:val="28"/>
        </w:rPr>
        <w:t xml:space="preserve"> тыс. рублей</w:t>
      </w:r>
      <w:r w:rsidR="00404162">
        <w:rPr>
          <w:szCs w:val="28"/>
        </w:rPr>
        <w:t>;</w:t>
      </w:r>
    </w:p>
    <w:p w:rsidR="00404162" w:rsidRPr="00AB5B2A" w:rsidRDefault="00DB74E3" w:rsidP="00404162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="00FE3787">
        <w:rPr>
          <w:szCs w:val="28"/>
        </w:rPr>
        <w:t xml:space="preserve">по расходам </w:t>
      </w:r>
      <w:r>
        <w:rPr>
          <w:szCs w:val="28"/>
        </w:rPr>
        <w:t xml:space="preserve">- </w:t>
      </w:r>
      <w:r w:rsidR="00987E04">
        <w:rPr>
          <w:szCs w:val="28"/>
        </w:rPr>
        <w:t>4</w:t>
      </w:r>
      <w:r w:rsidR="00081C22">
        <w:rPr>
          <w:szCs w:val="28"/>
        </w:rPr>
        <w:t>8</w:t>
      </w:r>
      <w:r w:rsidR="003442F8" w:rsidRPr="00AB5B2A">
        <w:rPr>
          <w:szCs w:val="28"/>
          <w:lang w:val="en-US"/>
        </w:rPr>
        <w:t> </w:t>
      </w:r>
      <w:r w:rsidR="00081C22">
        <w:rPr>
          <w:szCs w:val="28"/>
        </w:rPr>
        <w:t>064</w:t>
      </w:r>
      <w:r w:rsidR="00081C22">
        <w:rPr>
          <w:szCs w:val="28"/>
          <w:lang w:val="en-US"/>
        </w:rPr>
        <w:t> </w:t>
      </w:r>
      <w:r w:rsidR="00081C22">
        <w:rPr>
          <w:szCs w:val="28"/>
        </w:rPr>
        <w:t>704,9</w:t>
      </w:r>
      <w:r w:rsidR="003442F8" w:rsidRPr="00AB5B2A">
        <w:rPr>
          <w:szCs w:val="28"/>
        </w:rPr>
        <w:t xml:space="preserve"> </w:t>
      </w:r>
      <w:r w:rsidR="00FE3787">
        <w:rPr>
          <w:szCs w:val="28"/>
        </w:rPr>
        <w:t>тыс. рублей</w:t>
      </w:r>
      <w:r>
        <w:rPr>
          <w:szCs w:val="28"/>
        </w:rPr>
        <w:t>, в том числе</w:t>
      </w:r>
      <w:r w:rsidR="00821DCF">
        <w:rPr>
          <w:szCs w:val="28"/>
        </w:rPr>
        <w:t xml:space="preserve"> </w:t>
      </w:r>
      <w:r w:rsidR="003C1463">
        <w:rPr>
          <w:szCs w:val="28"/>
        </w:rPr>
        <w:t xml:space="preserve">за счет </w:t>
      </w:r>
      <w:r w:rsidR="00404162">
        <w:t xml:space="preserve">межбюджетных трансфертов, передаваемых </w:t>
      </w:r>
      <w:r w:rsidR="00404162">
        <w:rPr>
          <w:szCs w:val="28"/>
        </w:rPr>
        <w:t xml:space="preserve">бюджетам территориальных фондов обязательного медицинского страхования </w:t>
      </w:r>
      <w:r w:rsidR="00B720B8">
        <w:rPr>
          <w:szCs w:val="28"/>
        </w:rPr>
        <w:t xml:space="preserve">других </w:t>
      </w:r>
      <w:r w:rsidR="00404162">
        <w:rPr>
          <w:szCs w:val="28"/>
        </w:rPr>
        <w:t xml:space="preserve">субъектов Российской Федерации, в сумме </w:t>
      </w:r>
      <w:r w:rsidR="00081C22">
        <w:rPr>
          <w:szCs w:val="28"/>
        </w:rPr>
        <w:t>1 021 316,</w:t>
      </w:r>
      <w:r w:rsidR="00451EE7">
        <w:rPr>
          <w:szCs w:val="28"/>
        </w:rPr>
        <w:t>8</w:t>
      </w:r>
      <w:r w:rsidR="00404162">
        <w:rPr>
          <w:szCs w:val="28"/>
        </w:rPr>
        <w:t xml:space="preserve"> тыс. руб</w:t>
      </w:r>
      <w:r w:rsidR="00B720B8">
        <w:rPr>
          <w:szCs w:val="28"/>
        </w:rPr>
        <w:t>лей</w:t>
      </w:r>
      <w:r w:rsidR="00404162" w:rsidRPr="00382929">
        <w:rPr>
          <w:szCs w:val="28"/>
        </w:rPr>
        <w:t>.</w:t>
      </w:r>
    </w:p>
    <w:p w:rsidR="00B80DD2" w:rsidRPr="00B80DD2" w:rsidRDefault="009E214B" w:rsidP="00B80DD2">
      <w:pPr>
        <w:ind w:firstLine="708"/>
        <w:jc w:val="both"/>
      </w:pPr>
      <w:r>
        <w:t>Про</w:t>
      </w:r>
      <w:r w:rsidR="00061ACA">
        <w:t>фи</w:t>
      </w:r>
      <w:r w:rsidR="0058010C">
        <w:t>цит</w:t>
      </w:r>
      <w:r w:rsidR="00B80DD2">
        <w:t xml:space="preserve"> бюджета </w:t>
      </w:r>
      <w:r w:rsidR="00B720B8">
        <w:t>территориального ф</w:t>
      </w:r>
      <w:r w:rsidR="00B80DD2">
        <w:t xml:space="preserve">онда сложился в сумме </w:t>
      </w:r>
      <w:r w:rsidR="00081C22">
        <w:t>308</w:t>
      </w:r>
      <w:r w:rsidR="00061ACA">
        <w:t> </w:t>
      </w:r>
      <w:r w:rsidR="00081C22">
        <w:t>141</w:t>
      </w:r>
      <w:r w:rsidR="00061ACA">
        <w:t>,</w:t>
      </w:r>
      <w:r w:rsidR="00081C22">
        <w:t>7</w:t>
      </w:r>
      <w:r w:rsidR="003442F8" w:rsidRPr="00AB5B2A">
        <w:rPr>
          <w:szCs w:val="28"/>
        </w:rPr>
        <w:t xml:space="preserve"> </w:t>
      </w:r>
      <w:r w:rsidR="00B80DD2">
        <w:t>тыс.</w:t>
      </w:r>
      <w:r w:rsidR="003932BF">
        <w:t xml:space="preserve"> </w:t>
      </w:r>
      <w:r w:rsidR="00B80DD2">
        <w:t>руб</w:t>
      </w:r>
      <w:r w:rsidR="00B720B8">
        <w:t>лей</w:t>
      </w:r>
      <w:r w:rsidR="00B80DD2">
        <w:t>.</w:t>
      </w:r>
      <w:r w:rsidR="001C184E">
        <w:t xml:space="preserve"> </w:t>
      </w:r>
    </w:p>
    <w:p w:rsidR="006B4742" w:rsidRDefault="0003034F" w:rsidP="00B80D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szCs w:val="28"/>
        </w:rPr>
        <w:t>Р</w:t>
      </w:r>
      <w:r w:rsidR="00931826" w:rsidRPr="00977C81">
        <w:rPr>
          <w:szCs w:val="28"/>
        </w:rPr>
        <w:t xml:space="preserve">асходование средств бюджета </w:t>
      </w:r>
      <w:r w:rsidR="00B720B8">
        <w:rPr>
          <w:szCs w:val="28"/>
        </w:rPr>
        <w:t>территориального ф</w:t>
      </w:r>
      <w:r w:rsidR="00931826">
        <w:rPr>
          <w:szCs w:val="28"/>
        </w:rPr>
        <w:t>онда</w:t>
      </w:r>
      <w:r w:rsidR="00931826" w:rsidRPr="00977C81">
        <w:rPr>
          <w:szCs w:val="28"/>
        </w:rPr>
        <w:t xml:space="preserve"> в 20</w:t>
      </w:r>
      <w:r w:rsidR="00061ACA">
        <w:rPr>
          <w:szCs w:val="28"/>
        </w:rPr>
        <w:t>2</w:t>
      </w:r>
      <w:r w:rsidR="00FC6EF4">
        <w:rPr>
          <w:szCs w:val="28"/>
        </w:rPr>
        <w:t>2</w:t>
      </w:r>
      <w:r w:rsidR="00931826" w:rsidRPr="00977C81">
        <w:rPr>
          <w:szCs w:val="28"/>
        </w:rPr>
        <w:t xml:space="preserve"> году </w:t>
      </w:r>
      <w:r w:rsidR="006B4742">
        <w:rPr>
          <w:rFonts w:cs="Times New Roman"/>
          <w:szCs w:val="28"/>
          <w:lang w:eastAsia="en-US"/>
        </w:rPr>
        <w:t xml:space="preserve">осуществлялось в </w:t>
      </w:r>
      <w:r>
        <w:rPr>
          <w:rFonts w:cs="Times New Roman"/>
          <w:szCs w:val="28"/>
          <w:lang w:eastAsia="en-US"/>
        </w:rPr>
        <w:t xml:space="preserve">соответствии с действующим законодательством в </w:t>
      </w:r>
      <w:r w:rsidR="006B4742">
        <w:rPr>
          <w:rFonts w:cs="Times New Roman"/>
          <w:szCs w:val="28"/>
          <w:lang w:eastAsia="en-US"/>
        </w:rPr>
        <w:t>целях финансового обеспечения:</w:t>
      </w:r>
    </w:p>
    <w:p w:rsidR="002253B0" w:rsidRPr="00580AB6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>1) выполнения управленческих функций территориального фонда;</w:t>
      </w:r>
    </w:p>
    <w:p w:rsidR="002253B0" w:rsidRPr="00580AB6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>2) </w:t>
      </w:r>
      <w:r w:rsidR="00E72A7D" w:rsidRPr="006923C8">
        <w:rPr>
          <w:sz w:val="28"/>
          <w:szCs w:val="28"/>
          <w:lang w:val="ru-RU"/>
        </w:rPr>
        <w:t xml:space="preserve">территориальной программы ОМС на территории Новосибирской области (в том числе дополнительного финансового обеспечения </w:t>
      </w:r>
      <w:r w:rsidR="00451EE7">
        <w:rPr>
          <w:sz w:val="28"/>
          <w:szCs w:val="28"/>
          <w:lang w:val="ru-RU"/>
        </w:rPr>
        <w:t>медицинской (</w:t>
      </w:r>
      <w:r w:rsidR="00E72A7D" w:rsidRPr="006923C8">
        <w:rPr>
          <w:sz w:val="28"/>
          <w:szCs w:val="28"/>
          <w:lang w:val="ru-RU"/>
        </w:rPr>
        <w:t>первичной медико-санитарной помощи</w:t>
      </w:r>
      <w:r w:rsidR="00451EE7">
        <w:rPr>
          <w:sz w:val="28"/>
          <w:szCs w:val="28"/>
          <w:lang w:val="ru-RU"/>
        </w:rPr>
        <w:t>)</w:t>
      </w:r>
      <w:r w:rsidR="00E72A7D" w:rsidRPr="006923C8">
        <w:rPr>
          <w:sz w:val="28"/>
          <w:szCs w:val="28"/>
          <w:lang w:val="ru-RU"/>
        </w:rPr>
        <w:t xml:space="preserve"> лицам, застрахованным по ОМС, в том числе с заболеванием и (или) подозрением на заболевание новой коронавирусной инфекцией (COVID-19)</w:t>
      </w:r>
      <w:r w:rsidRPr="00580AB6">
        <w:rPr>
          <w:sz w:val="28"/>
          <w:szCs w:val="28"/>
          <w:lang w:val="ru-RU"/>
        </w:rPr>
        <w:t>;</w:t>
      </w:r>
    </w:p>
    <w:p w:rsidR="002253B0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 xml:space="preserve">3) ведения дела по </w:t>
      </w:r>
      <w:r w:rsidR="008D5C53">
        <w:rPr>
          <w:sz w:val="28"/>
          <w:szCs w:val="28"/>
          <w:lang w:val="ru-RU"/>
        </w:rPr>
        <w:t>обязательному медицинскому страхованию</w:t>
      </w:r>
      <w:r w:rsidRPr="00580AB6">
        <w:rPr>
          <w:sz w:val="28"/>
          <w:szCs w:val="28"/>
          <w:lang w:val="ru-RU"/>
        </w:rPr>
        <w:t xml:space="preserve"> страховыми медицинскими организациями;</w:t>
      </w:r>
    </w:p>
    <w:p w:rsidR="002253B0" w:rsidRPr="00580AB6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2253B0" w:rsidRPr="00580AB6">
        <w:rPr>
          <w:sz w:val="28"/>
          <w:szCs w:val="28"/>
          <w:lang w:val="ru-RU"/>
        </w:rPr>
        <w:t xml:space="preserve">) расчетов за медицинскую помощь, оказанную застрахованным лицам за пределами территории субъекта Российской Федерации, в котором выдан полис </w:t>
      </w:r>
      <w:r w:rsidR="008D5C53">
        <w:rPr>
          <w:sz w:val="28"/>
          <w:szCs w:val="28"/>
          <w:lang w:val="ru-RU"/>
        </w:rPr>
        <w:t>обязательного медицинского страхования</w:t>
      </w:r>
      <w:r w:rsidR="002253B0" w:rsidRPr="00580AB6">
        <w:rPr>
          <w:sz w:val="28"/>
          <w:szCs w:val="28"/>
          <w:lang w:val="ru-RU"/>
        </w:rPr>
        <w:t>;</w:t>
      </w:r>
    </w:p>
    <w:p w:rsidR="002253B0" w:rsidRPr="00580AB6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2253B0" w:rsidRPr="00580AB6">
        <w:rPr>
          <w:sz w:val="28"/>
          <w:szCs w:val="28"/>
          <w:lang w:val="ru-RU"/>
        </w:rPr>
        <w:t>) софинансирования расходов медицинских организаций на оплату труда врачей и среднего медицинского персонала;</w:t>
      </w:r>
    </w:p>
    <w:p w:rsidR="002253B0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2253B0" w:rsidRPr="00580AB6">
        <w:rPr>
          <w:sz w:val="28"/>
          <w:szCs w:val="28"/>
          <w:lang w:val="ru-RU"/>
        </w:rPr>
        <w:t>) мероприятий по организации дополнительного профессионального образования медицинских работников по программам повышения квалификации, а также приобретению и проведению ремонта медицинского оборудования</w:t>
      </w:r>
      <w:r w:rsidR="002253B0">
        <w:rPr>
          <w:sz w:val="28"/>
          <w:szCs w:val="28"/>
          <w:lang w:val="ru-RU"/>
        </w:rPr>
        <w:t>;</w:t>
      </w:r>
    </w:p>
    <w:p w:rsidR="002253B0" w:rsidRPr="009774C7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2253B0">
        <w:rPr>
          <w:sz w:val="28"/>
          <w:szCs w:val="28"/>
          <w:lang w:val="ru-RU"/>
        </w:rPr>
        <w:t>) о</w:t>
      </w:r>
      <w:r w:rsidR="002253B0" w:rsidRPr="009774C7">
        <w:rPr>
          <w:sz w:val="28"/>
          <w:szCs w:val="28"/>
          <w:lang w:val="ru-RU"/>
        </w:rPr>
        <w:t>существлени</w:t>
      </w:r>
      <w:r w:rsidR="002253B0">
        <w:rPr>
          <w:sz w:val="28"/>
          <w:szCs w:val="28"/>
          <w:lang w:val="ru-RU"/>
        </w:rPr>
        <w:t>я</w:t>
      </w:r>
      <w:r w:rsidR="002253B0" w:rsidRPr="009774C7">
        <w:rPr>
          <w:sz w:val="28"/>
          <w:szCs w:val="28"/>
          <w:lang w:val="ru-RU"/>
        </w:rPr>
        <w:t xml:space="preserve"> стимулирующих выплат медицинским работникам за выявление онкологических заболеваний в ходе проведения диспансеризации</w:t>
      </w:r>
      <w:r w:rsidR="002253B0">
        <w:rPr>
          <w:sz w:val="28"/>
          <w:szCs w:val="28"/>
          <w:lang w:val="ru-RU"/>
        </w:rPr>
        <w:t xml:space="preserve"> </w:t>
      </w:r>
      <w:r w:rsidR="002253B0" w:rsidRPr="009774C7">
        <w:rPr>
          <w:rFonts w:eastAsia="Calibri"/>
          <w:sz w:val="28"/>
          <w:szCs w:val="28"/>
          <w:lang w:val="ru-RU"/>
        </w:rPr>
        <w:t>и профилактических медицинских осмотров населения</w:t>
      </w:r>
      <w:r w:rsidR="002253B0">
        <w:rPr>
          <w:rFonts w:eastAsia="Calibri"/>
          <w:sz w:val="28"/>
          <w:szCs w:val="28"/>
          <w:lang w:val="ru-RU"/>
        </w:rPr>
        <w:t>.</w:t>
      </w:r>
    </w:p>
    <w:p w:rsidR="001C184E" w:rsidRDefault="001C184E" w:rsidP="001C184E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Нормированный страховой запас территориального фонда за 20</w:t>
      </w:r>
      <w:r w:rsidR="002253B0">
        <w:rPr>
          <w:sz w:val="28"/>
          <w:szCs w:val="28"/>
          <w:lang w:val="ru-RU"/>
        </w:rPr>
        <w:t>2</w:t>
      </w:r>
      <w:r w:rsidR="00FC6EF4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год сформирован в </w:t>
      </w:r>
      <w:r w:rsidRPr="002253B0">
        <w:rPr>
          <w:sz w:val="28"/>
          <w:szCs w:val="28"/>
          <w:lang w:val="ru-RU"/>
        </w:rPr>
        <w:t xml:space="preserve">объеме </w:t>
      </w:r>
      <w:r w:rsidR="00FC6EF4" w:rsidRPr="00ED08DC">
        <w:rPr>
          <w:sz w:val="28"/>
          <w:szCs w:val="28"/>
          <w:lang w:val="ru-RU"/>
        </w:rPr>
        <w:t>3</w:t>
      </w:r>
      <w:r w:rsidR="002253B0" w:rsidRPr="00ED08DC">
        <w:rPr>
          <w:sz w:val="28"/>
          <w:szCs w:val="28"/>
          <w:lang w:val="ru-RU"/>
        </w:rPr>
        <w:t> </w:t>
      </w:r>
      <w:r w:rsidR="00ED08DC" w:rsidRPr="00ED08DC">
        <w:rPr>
          <w:sz w:val="28"/>
          <w:szCs w:val="28"/>
          <w:lang w:val="ru-RU"/>
        </w:rPr>
        <w:t>796</w:t>
      </w:r>
      <w:r w:rsidR="002253B0" w:rsidRPr="00ED08DC">
        <w:rPr>
          <w:sz w:val="28"/>
          <w:szCs w:val="28"/>
          <w:lang w:val="ru-RU"/>
        </w:rPr>
        <w:t> </w:t>
      </w:r>
      <w:r w:rsidR="00ED08DC" w:rsidRPr="00ED08DC">
        <w:rPr>
          <w:sz w:val="28"/>
          <w:szCs w:val="28"/>
          <w:lang w:val="ru-RU"/>
        </w:rPr>
        <w:t>744</w:t>
      </w:r>
      <w:r w:rsidR="002253B0" w:rsidRPr="00ED08DC">
        <w:rPr>
          <w:sz w:val="28"/>
          <w:szCs w:val="28"/>
          <w:lang w:val="ru-RU"/>
        </w:rPr>
        <w:t>,</w:t>
      </w:r>
      <w:r w:rsidR="006F272B">
        <w:rPr>
          <w:sz w:val="28"/>
          <w:szCs w:val="28"/>
          <w:lang w:val="ru-RU"/>
        </w:rPr>
        <w:t>9</w:t>
      </w:r>
      <w:r w:rsidR="002253B0" w:rsidRPr="00AA1E22">
        <w:rPr>
          <w:szCs w:val="28"/>
          <w:lang w:val="ru-RU"/>
        </w:rPr>
        <w:t xml:space="preserve"> </w:t>
      </w:r>
      <w:r w:rsidRPr="001C184E">
        <w:rPr>
          <w:sz w:val="28"/>
          <w:szCs w:val="28"/>
          <w:lang w:val="ru-RU"/>
        </w:rPr>
        <w:t xml:space="preserve">тыс. рублей. </w:t>
      </w:r>
      <w:r>
        <w:rPr>
          <w:sz w:val="28"/>
          <w:szCs w:val="28"/>
          <w:lang w:val="ru-RU"/>
        </w:rPr>
        <w:t>Расходование средств нормированного страхового запаса осуществлялось в с</w:t>
      </w:r>
      <w:r w:rsidRPr="001C184E">
        <w:rPr>
          <w:sz w:val="28"/>
          <w:szCs w:val="28"/>
          <w:lang w:val="ru-RU"/>
        </w:rPr>
        <w:t xml:space="preserve">оответствии </w:t>
      </w:r>
      <w:r>
        <w:rPr>
          <w:sz w:val="28"/>
          <w:szCs w:val="28"/>
          <w:lang w:val="ru-RU"/>
        </w:rPr>
        <w:t xml:space="preserve">с </w:t>
      </w:r>
      <w:r w:rsidRPr="001C184E">
        <w:rPr>
          <w:sz w:val="28"/>
          <w:szCs w:val="28"/>
          <w:lang w:val="ru-RU"/>
        </w:rPr>
        <w:t>приказ</w:t>
      </w:r>
      <w:r w:rsidR="002253B0">
        <w:rPr>
          <w:sz w:val="28"/>
          <w:szCs w:val="28"/>
          <w:lang w:val="ru-RU"/>
        </w:rPr>
        <w:t>ом</w:t>
      </w:r>
      <w:r w:rsidRPr="001C184E">
        <w:rPr>
          <w:sz w:val="28"/>
          <w:szCs w:val="28"/>
          <w:lang w:val="ru-RU"/>
        </w:rPr>
        <w:t xml:space="preserve"> Федерального фонда обязательного медицинского страхования </w:t>
      </w:r>
      <w:r w:rsidR="00D77128">
        <w:rPr>
          <w:sz w:val="28"/>
          <w:szCs w:val="28"/>
          <w:lang w:val="ru-RU"/>
        </w:rPr>
        <w:t xml:space="preserve">от </w:t>
      </w:r>
      <w:r w:rsidR="00FC6EF4">
        <w:rPr>
          <w:sz w:val="28"/>
          <w:szCs w:val="28"/>
          <w:lang w:val="ru-RU"/>
        </w:rPr>
        <w:t>29</w:t>
      </w:r>
      <w:r w:rsidR="00D77128">
        <w:rPr>
          <w:sz w:val="28"/>
          <w:szCs w:val="28"/>
          <w:lang w:val="ru-RU"/>
        </w:rPr>
        <w:t xml:space="preserve"> </w:t>
      </w:r>
      <w:r w:rsidR="00FC6EF4">
        <w:rPr>
          <w:sz w:val="28"/>
          <w:szCs w:val="28"/>
          <w:lang w:val="ru-RU"/>
        </w:rPr>
        <w:t>декабря</w:t>
      </w:r>
      <w:r w:rsidR="00D77128">
        <w:rPr>
          <w:sz w:val="28"/>
          <w:szCs w:val="28"/>
          <w:lang w:val="ru-RU"/>
        </w:rPr>
        <w:t xml:space="preserve"> 20</w:t>
      </w:r>
      <w:r w:rsidR="00FC6EF4">
        <w:rPr>
          <w:sz w:val="28"/>
          <w:szCs w:val="28"/>
          <w:lang w:val="ru-RU"/>
        </w:rPr>
        <w:t>21</w:t>
      </w:r>
      <w:r w:rsidR="00D77128">
        <w:rPr>
          <w:sz w:val="28"/>
          <w:szCs w:val="28"/>
          <w:lang w:val="ru-RU"/>
        </w:rPr>
        <w:t xml:space="preserve"> года № </w:t>
      </w:r>
      <w:r w:rsidR="00FC6EF4">
        <w:rPr>
          <w:sz w:val="28"/>
          <w:szCs w:val="28"/>
          <w:lang w:val="ru-RU"/>
        </w:rPr>
        <w:t xml:space="preserve">149н </w:t>
      </w:r>
      <w:r w:rsidR="00D77128">
        <w:rPr>
          <w:sz w:val="28"/>
          <w:szCs w:val="28"/>
          <w:lang w:val="ru-RU"/>
        </w:rPr>
        <w:t>«О</w:t>
      </w:r>
      <w:r w:rsidR="00FC6EF4">
        <w:rPr>
          <w:sz w:val="28"/>
          <w:szCs w:val="28"/>
          <w:lang w:val="ru-RU"/>
        </w:rPr>
        <w:t>б</w:t>
      </w:r>
      <w:r w:rsidR="00D77128">
        <w:rPr>
          <w:sz w:val="28"/>
          <w:szCs w:val="28"/>
          <w:lang w:val="ru-RU"/>
        </w:rPr>
        <w:t xml:space="preserve"> </w:t>
      </w:r>
      <w:r w:rsidR="00FC6EF4">
        <w:rPr>
          <w:sz w:val="28"/>
          <w:szCs w:val="28"/>
          <w:lang w:val="ru-RU"/>
        </w:rPr>
        <w:t xml:space="preserve">установлении </w:t>
      </w:r>
      <w:proofErr w:type="gramStart"/>
      <w:r w:rsidR="00D77128">
        <w:rPr>
          <w:sz w:val="28"/>
          <w:szCs w:val="28"/>
          <w:lang w:val="ru-RU"/>
        </w:rPr>
        <w:t>порядк</w:t>
      </w:r>
      <w:r w:rsidR="00FC6EF4">
        <w:rPr>
          <w:sz w:val="28"/>
          <w:szCs w:val="28"/>
          <w:lang w:val="ru-RU"/>
        </w:rPr>
        <w:t>а</w:t>
      </w:r>
      <w:r w:rsidR="00D77128">
        <w:rPr>
          <w:sz w:val="28"/>
          <w:szCs w:val="28"/>
          <w:lang w:val="ru-RU"/>
        </w:rPr>
        <w:t xml:space="preserve"> использования средств нормированного страхового запаса территориального фонда обязательного медицинского страхования</w:t>
      </w:r>
      <w:proofErr w:type="gramEnd"/>
      <w:r w:rsidR="001D0A89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693D48" w:rsidRDefault="00693D48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proofErr w:type="gramStart"/>
      <w:r w:rsidRPr="00FE3787">
        <w:rPr>
          <w:rFonts w:cs="Times New Roman"/>
          <w:szCs w:val="28"/>
        </w:rPr>
        <w:t xml:space="preserve">Проект закона подготовлен с учетом требований </w:t>
      </w:r>
      <w:r>
        <w:rPr>
          <w:rFonts w:cs="Times New Roman"/>
          <w:szCs w:val="28"/>
        </w:rPr>
        <w:t xml:space="preserve">Бюджетного кодекса </w:t>
      </w:r>
      <w:r w:rsidRPr="00C74335">
        <w:rPr>
          <w:rFonts w:cs="Times New Roman"/>
          <w:szCs w:val="28"/>
        </w:rPr>
        <w:t xml:space="preserve">Российской Федерации, </w:t>
      </w:r>
      <w:r w:rsidR="00094236">
        <w:rPr>
          <w:szCs w:val="28"/>
          <w:lang w:eastAsia="x-none"/>
        </w:rPr>
        <w:t xml:space="preserve">приказа Минфина России от </w:t>
      </w:r>
      <w:r w:rsidR="00514F74">
        <w:rPr>
          <w:szCs w:val="28"/>
          <w:lang w:eastAsia="x-none"/>
        </w:rPr>
        <w:t>6</w:t>
      </w:r>
      <w:r w:rsidR="00094236">
        <w:rPr>
          <w:szCs w:val="28"/>
          <w:lang w:eastAsia="x-none"/>
        </w:rPr>
        <w:t xml:space="preserve"> июня 2019 года № 85н «О порядке формирования и применения кодов бюджетной классификации Российской Федерации, их структуре и принципах назначения», </w:t>
      </w:r>
      <w:r w:rsidR="00094236" w:rsidRPr="006C5D21">
        <w:rPr>
          <w:szCs w:val="28"/>
          <w:lang w:eastAsia="x-none"/>
        </w:rPr>
        <w:t>приказа Минфина России от 8 июня 202</w:t>
      </w:r>
      <w:r w:rsidR="00094236">
        <w:rPr>
          <w:szCs w:val="28"/>
          <w:lang w:eastAsia="x-none"/>
        </w:rPr>
        <w:t>1</w:t>
      </w:r>
      <w:r w:rsidR="00094236" w:rsidRPr="006C5D21">
        <w:rPr>
          <w:szCs w:val="28"/>
          <w:lang w:eastAsia="x-none"/>
        </w:rPr>
        <w:t xml:space="preserve"> года № </w:t>
      </w:r>
      <w:r w:rsidR="00094236">
        <w:rPr>
          <w:szCs w:val="28"/>
          <w:lang w:eastAsia="x-none"/>
        </w:rPr>
        <w:t>75</w:t>
      </w:r>
      <w:r w:rsidR="00094236" w:rsidRPr="006C5D21">
        <w:rPr>
          <w:szCs w:val="28"/>
          <w:lang w:eastAsia="x-none"/>
        </w:rPr>
        <w:t>н «Об утверждении кодов (перечней кодов) бюджетной классификации Российской Федерации на 202</w:t>
      </w:r>
      <w:r w:rsidR="00094236">
        <w:rPr>
          <w:szCs w:val="28"/>
          <w:lang w:eastAsia="x-none"/>
        </w:rPr>
        <w:t>2</w:t>
      </w:r>
      <w:r w:rsidR="00094236" w:rsidRPr="006C5D21">
        <w:rPr>
          <w:szCs w:val="28"/>
          <w:lang w:eastAsia="x-none"/>
        </w:rPr>
        <w:t xml:space="preserve"> год (на 202</w:t>
      </w:r>
      <w:r w:rsidR="00094236">
        <w:rPr>
          <w:szCs w:val="28"/>
          <w:lang w:eastAsia="x-none"/>
        </w:rPr>
        <w:t>2</w:t>
      </w:r>
      <w:r w:rsidR="00094236" w:rsidRPr="006C5D21">
        <w:rPr>
          <w:szCs w:val="28"/>
          <w:lang w:eastAsia="x-none"/>
        </w:rPr>
        <w:t xml:space="preserve"> год и на</w:t>
      </w:r>
      <w:proofErr w:type="gramEnd"/>
      <w:r w:rsidR="00094236" w:rsidRPr="006C5D21">
        <w:rPr>
          <w:szCs w:val="28"/>
          <w:lang w:eastAsia="x-none"/>
        </w:rPr>
        <w:t xml:space="preserve"> плановый период 202</w:t>
      </w:r>
      <w:r w:rsidR="00094236">
        <w:rPr>
          <w:szCs w:val="28"/>
          <w:lang w:eastAsia="x-none"/>
        </w:rPr>
        <w:t>3</w:t>
      </w:r>
      <w:r w:rsidR="00094236" w:rsidRPr="006C5D21">
        <w:rPr>
          <w:szCs w:val="28"/>
          <w:lang w:eastAsia="x-none"/>
        </w:rPr>
        <w:t xml:space="preserve"> и 202</w:t>
      </w:r>
      <w:r w:rsidR="00094236">
        <w:rPr>
          <w:szCs w:val="28"/>
          <w:lang w:eastAsia="x-none"/>
        </w:rPr>
        <w:t>4</w:t>
      </w:r>
      <w:r w:rsidR="00094236" w:rsidRPr="006C5D21">
        <w:rPr>
          <w:szCs w:val="28"/>
          <w:lang w:eastAsia="x-none"/>
        </w:rPr>
        <w:t xml:space="preserve"> годов)»</w:t>
      </w:r>
      <w:r w:rsidRPr="00C74335">
        <w:rPr>
          <w:rFonts w:cs="Times New Roman"/>
          <w:szCs w:val="28"/>
          <w:lang w:eastAsia="en-US"/>
        </w:rPr>
        <w:t>,</w:t>
      </w:r>
      <w:r>
        <w:rPr>
          <w:rFonts w:cs="Times New Roman"/>
          <w:szCs w:val="28"/>
          <w:lang w:eastAsia="en-US"/>
        </w:rPr>
        <w:t xml:space="preserve"> Закона Новосибирской области от 7</w:t>
      </w:r>
      <w:r w:rsidR="00860870">
        <w:rPr>
          <w:rFonts w:cs="Times New Roman"/>
          <w:szCs w:val="28"/>
          <w:lang w:eastAsia="en-US"/>
        </w:rPr>
        <w:t xml:space="preserve"> октября </w:t>
      </w:r>
      <w:r>
        <w:rPr>
          <w:rFonts w:cs="Times New Roman"/>
          <w:szCs w:val="28"/>
          <w:lang w:eastAsia="en-US"/>
        </w:rPr>
        <w:t>2011</w:t>
      </w:r>
      <w:r w:rsidR="00A66906">
        <w:rPr>
          <w:rFonts w:cs="Times New Roman"/>
          <w:szCs w:val="28"/>
          <w:lang w:eastAsia="en-US"/>
        </w:rPr>
        <w:t xml:space="preserve"> года</w:t>
      </w:r>
      <w:r>
        <w:rPr>
          <w:rFonts w:cs="Times New Roman"/>
          <w:szCs w:val="28"/>
          <w:lang w:eastAsia="en-US"/>
        </w:rPr>
        <w:t xml:space="preserve"> </w:t>
      </w:r>
      <w:r w:rsidR="00AC34D2">
        <w:rPr>
          <w:rFonts w:cs="Times New Roman"/>
          <w:szCs w:val="28"/>
          <w:lang w:eastAsia="en-US"/>
        </w:rPr>
        <w:t>№ </w:t>
      </w:r>
      <w:r>
        <w:rPr>
          <w:rFonts w:cs="Times New Roman"/>
          <w:szCs w:val="28"/>
          <w:lang w:eastAsia="en-US"/>
        </w:rPr>
        <w:t>112-ОЗ «О бюджетном процессе в Новосибирской области».</w:t>
      </w:r>
    </w:p>
    <w:p w:rsidR="0074140A" w:rsidRDefault="0074140A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Проект закона состоит из 2 статей. Статьей 1 утверждается отчет об исполнении бюджета территориального фонда, статьей 2 устанавливается порядок вступления закона в силу.</w:t>
      </w:r>
    </w:p>
    <w:p w:rsidR="0074140A" w:rsidRDefault="00F65B4D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proofErr w:type="gramStart"/>
      <w:r w:rsidRPr="009E7CDD">
        <w:rPr>
          <w:rFonts w:eastAsiaTheme="minorHAnsi" w:cs="Times New Roman"/>
          <w:kern w:val="2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9E7CDD">
        <w:rPr>
          <w:rFonts w:eastAsiaTheme="minorHAnsi" w:cs="Times New Roman"/>
          <w:kern w:val="2"/>
          <w:szCs w:val="28"/>
          <w:lang w:eastAsia="en-US"/>
        </w:rPr>
        <w:t xml:space="preserve"> изменяющих ранее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eastAsiaTheme="minorHAnsi" w:cs="Times New Roman"/>
          <w:kern w:val="2"/>
          <w:szCs w:val="28"/>
          <w:lang w:eastAsia="en-US"/>
        </w:rPr>
        <w:t xml:space="preserve">Новосибирской области обязательные 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eastAsiaTheme="minorHAnsi" w:cs="Times New Roman"/>
          <w:kern w:val="2"/>
          <w:szCs w:val="28"/>
          <w:lang w:eastAsia="en-US"/>
        </w:rPr>
        <w:t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</w:t>
      </w:r>
      <w:proofErr w:type="gramEnd"/>
      <w:r>
        <w:rPr>
          <w:rFonts w:eastAsiaTheme="minorHAnsi" w:cs="Times New Roman"/>
          <w:kern w:val="2"/>
          <w:szCs w:val="28"/>
          <w:lang w:eastAsia="en-US"/>
        </w:rPr>
        <w:t xml:space="preserve"> </w:t>
      </w:r>
      <w:proofErr w:type="gramStart"/>
      <w:r>
        <w:rPr>
          <w:rFonts w:eastAsiaTheme="minorHAnsi" w:cs="Times New Roman"/>
          <w:kern w:val="2"/>
          <w:szCs w:val="28"/>
          <w:lang w:eastAsia="en-US"/>
        </w:rPr>
        <w:t xml:space="preserve">оценок и экспертиз, </w:t>
      </w:r>
      <w:r w:rsidRPr="007D2007">
        <w:rPr>
          <w:rFonts w:eastAsiaTheme="minorHAnsi" w:cs="Times New Roman"/>
          <w:kern w:val="2"/>
          <w:szCs w:val="28"/>
          <w:lang w:eastAsia="en-US"/>
        </w:rPr>
        <w:t>устанавливающих новые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eastAsiaTheme="minorHAnsi" w:cs="Times New Roman"/>
          <w:kern w:val="2"/>
          <w:szCs w:val="28"/>
          <w:lang w:eastAsia="en-US"/>
        </w:rPr>
        <w:t xml:space="preserve">Новосибирской области </w:t>
      </w:r>
      <w:r w:rsidRPr="007D2007">
        <w:rPr>
          <w:rFonts w:eastAsiaTheme="minorHAnsi" w:cs="Times New Roman"/>
          <w:kern w:val="2"/>
          <w:szCs w:val="28"/>
          <w:lang w:eastAsia="en-US"/>
        </w:rPr>
        <w:t>обязанности и запреты для субъектов предпринимательской и инвестиционной деятельности, а также устанавливающих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eastAsiaTheme="minorHAnsi" w:cs="Times New Roman"/>
          <w:kern w:val="2"/>
          <w:szCs w:val="28"/>
          <w:lang w:eastAsia="en-US"/>
        </w:rPr>
        <w:t xml:space="preserve"> Новосибирской области</w:t>
      </w:r>
      <w:r w:rsidRPr="007D2007">
        <w:rPr>
          <w:rFonts w:eastAsiaTheme="minorHAnsi" w:cs="Times New Roman"/>
          <w:kern w:val="2"/>
          <w:szCs w:val="28"/>
          <w:lang w:eastAsia="en-US"/>
        </w:rPr>
        <w:t>, затрагивающих вопросы осуществления предпринимательской и иной экономической деятельности.</w:t>
      </w:r>
      <w:bookmarkStart w:id="0" w:name="_GoBack"/>
      <w:bookmarkEnd w:id="0"/>
      <w:r w:rsidR="0074140A">
        <w:rPr>
          <w:rFonts w:cs="Times New Roman"/>
          <w:szCs w:val="28"/>
          <w:lang w:eastAsia="en-US"/>
        </w:rPr>
        <w:t xml:space="preserve"> </w:t>
      </w:r>
      <w:proofErr w:type="gramEnd"/>
    </w:p>
    <w:p w:rsidR="00AC34D2" w:rsidRDefault="00AC34D2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8E2341" w:rsidRPr="00234939" w:rsidRDefault="008E2341" w:rsidP="00234939">
      <w:pPr>
        <w:pStyle w:val="ab"/>
        <w:ind w:firstLine="0"/>
        <w:rPr>
          <w:szCs w:val="28"/>
        </w:rPr>
      </w:pPr>
      <w:r>
        <w:rPr>
          <w:szCs w:val="28"/>
        </w:rPr>
        <w:t>Д</w:t>
      </w:r>
      <w:r w:rsidR="00931826" w:rsidRPr="00977C81">
        <w:rPr>
          <w:szCs w:val="28"/>
        </w:rPr>
        <w:t>иректор</w:t>
      </w:r>
      <w:r w:rsidR="00E260D0">
        <w:rPr>
          <w:szCs w:val="28"/>
        </w:rPr>
        <w:t xml:space="preserve"> </w:t>
      </w:r>
      <w:r w:rsidR="0003034F">
        <w:rPr>
          <w:szCs w:val="28"/>
        </w:rPr>
        <w:tab/>
      </w:r>
      <w:r w:rsidR="0003034F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661C05">
        <w:rPr>
          <w:szCs w:val="28"/>
        </w:rPr>
        <w:t xml:space="preserve">                   </w:t>
      </w:r>
      <w:r w:rsidR="00602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903A1">
        <w:rPr>
          <w:szCs w:val="28"/>
        </w:rPr>
        <w:tab/>
      </w:r>
      <w:r w:rsidR="00C112F2">
        <w:rPr>
          <w:szCs w:val="28"/>
        </w:rPr>
        <w:t xml:space="preserve">    </w:t>
      </w:r>
      <w:r w:rsidR="002253B0">
        <w:rPr>
          <w:szCs w:val="28"/>
        </w:rPr>
        <w:t xml:space="preserve">  </w:t>
      </w:r>
      <w:r>
        <w:rPr>
          <w:szCs w:val="28"/>
        </w:rPr>
        <w:t>Е.В.Ягнюкова</w:t>
      </w:r>
    </w:p>
    <w:sectPr w:rsidR="008E2341" w:rsidRPr="00234939" w:rsidSect="00F65B4D">
      <w:headerReference w:type="default" r:id="rId8"/>
      <w:pgSz w:w="11906" w:h="16838"/>
      <w:pgMar w:top="567" w:right="567" w:bottom="107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D3" w:rsidRDefault="00C236D3" w:rsidP="00C8709E">
      <w:r>
        <w:separator/>
      </w:r>
    </w:p>
  </w:endnote>
  <w:endnote w:type="continuationSeparator" w:id="0">
    <w:p w:rsidR="00C236D3" w:rsidRDefault="00C236D3" w:rsidP="00C8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D3" w:rsidRDefault="00C236D3" w:rsidP="00C8709E">
      <w:r>
        <w:separator/>
      </w:r>
    </w:p>
  </w:footnote>
  <w:footnote w:type="continuationSeparator" w:id="0">
    <w:p w:rsidR="00C236D3" w:rsidRDefault="00C236D3" w:rsidP="00C87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47" w:rsidRPr="00437C84" w:rsidRDefault="00E82347">
    <w:pPr>
      <w:pStyle w:val="a3"/>
      <w:jc w:val="center"/>
      <w:rPr>
        <w:sz w:val="20"/>
        <w:szCs w:val="20"/>
      </w:rPr>
    </w:pPr>
    <w:r w:rsidRPr="00437C84">
      <w:rPr>
        <w:sz w:val="20"/>
        <w:szCs w:val="20"/>
      </w:rPr>
      <w:fldChar w:fldCharType="begin"/>
    </w:r>
    <w:r w:rsidRPr="00437C84">
      <w:rPr>
        <w:sz w:val="20"/>
        <w:szCs w:val="20"/>
      </w:rPr>
      <w:instrText>PAGE   \* MERGEFORMAT</w:instrText>
    </w:r>
    <w:r w:rsidRPr="00437C84">
      <w:rPr>
        <w:sz w:val="20"/>
        <w:szCs w:val="20"/>
      </w:rPr>
      <w:fldChar w:fldCharType="separate"/>
    </w:r>
    <w:r w:rsidR="00F65B4D">
      <w:rPr>
        <w:noProof/>
        <w:sz w:val="20"/>
        <w:szCs w:val="20"/>
      </w:rPr>
      <w:t>2</w:t>
    </w:r>
    <w:r w:rsidRPr="00437C84">
      <w:rPr>
        <w:sz w:val="20"/>
        <w:szCs w:val="20"/>
      </w:rPr>
      <w:fldChar w:fldCharType="end"/>
    </w:r>
  </w:p>
  <w:p w:rsidR="00E82347" w:rsidRDefault="00E823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4F"/>
    <w:rsid w:val="00002447"/>
    <w:rsid w:val="00011705"/>
    <w:rsid w:val="0003034F"/>
    <w:rsid w:val="00030F32"/>
    <w:rsid w:val="00040EEB"/>
    <w:rsid w:val="00042EE7"/>
    <w:rsid w:val="00047FA0"/>
    <w:rsid w:val="00061ACA"/>
    <w:rsid w:val="00081C22"/>
    <w:rsid w:val="00081D08"/>
    <w:rsid w:val="00094236"/>
    <w:rsid w:val="000A6F60"/>
    <w:rsid w:val="000B5987"/>
    <w:rsid w:val="000E24A5"/>
    <w:rsid w:val="0010019F"/>
    <w:rsid w:val="00103D03"/>
    <w:rsid w:val="00105EDA"/>
    <w:rsid w:val="001214A5"/>
    <w:rsid w:val="00136C4E"/>
    <w:rsid w:val="001622D6"/>
    <w:rsid w:val="00173AF6"/>
    <w:rsid w:val="0017651F"/>
    <w:rsid w:val="001903A1"/>
    <w:rsid w:val="00190771"/>
    <w:rsid w:val="001B710E"/>
    <w:rsid w:val="001C184E"/>
    <w:rsid w:val="001C4806"/>
    <w:rsid w:val="001D0A89"/>
    <w:rsid w:val="001E1EE6"/>
    <w:rsid w:val="001F364B"/>
    <w:rsid w:val="00200FE3"/>
    <w:rsid w:val="0020432F"/>
    <w:rsid w:val="00206487"/>
    <w:rsid w:val="0020742A"/>
    <w:rsid w:val="00213239"/>
    <w:rsid w:val="00224AFF"/>
    <w:rsid w:val="002253B0"/>
    <w:rsid w:val="00234939"/>
    <w:rsid w:val="00244466"/>
    <w:rsid w:val="00246333"/>
    <w:rsid w:val="00264565"/>
    <w:rsid w:val="00280D0B"/>
    <w:rsid w:val="00282ABD"/>
    <w:rsid w:val="0029330B"/>
    <w:rsid w:val="00293800"/>
    <w:rsid w:val="00293AB3"/>
    <w:rsid w:val="002951F0"/>
    <w:rsid w:val="002C4491"/>
    <w:rsid w:val="002C4FDB"/>
    <w:rsid w:val="002D3535"/>
    <w:rsid w:val="002F2739"/>
    <w:rsid w:val="002F59D8"/>
    <w:rsid w:val="002F5A28"/>
    <w:rsid w:val="00307269"/>
    <w:rsid w:val="00315D9E"/>
    <w:rsid w:val="00343626"/>
    <w:rsid w:val="003442F8"/>
    <w:rsid w:val="003541B4"/>
    <w:rsid w:val="00372043"/>
    <w:rsid w:val="00375522"/>
    <w:rsid w:val="00382929"/>
    <w:rsid w:val="003932BF"/>
    <w:rsid w:val="003A2649"/>
    <w:rsid w:val="003B6236"/>
    <w:rsid w:val="003B7573"/>
    <w:rsid w:val="003C1463"/>
    <w:rsid w:val="003D0CE1"/>
    <w:rsid w:val="003E27F7"/>
    <w:rsid w:val="003F4062"/>
    <w:rsid w:val="003F5888"/>
    <w:rsid w:val="003F61D4"/>
    <w:rsid w:val="00403F1A"/>
    <w:rsid w:val="00404162"/>
    <w:rsid w:val="004053B0"/>
    <w:rsid w:val="0041229B"/>
    <w:rsid w:val="0043388D"/>
    <w:rsid w:val="00435B39"/>
    <w:rsid w:val="004379F3"/>
    <w:rsid w:val="00437C84"/>
    <w:rsid w:val="0044460D"/>
    <w:rsid w:val="00447000"/>
    <w:rsid w:val="00451EE7"/>
    <w:rsid w:val="00452D1D"/>
    <w:rsid w:val="004849EF"/>
    <w:rsid w:val="00485D2A"/>
    <w:rsid w:val="004924DF"/>
    <w:rsid w:val="004A44E7"/>
    <w:rsid w:val="004A71D9"/>
    <w:rsid w:val="004B6171"/>
    <w:rsid w:val="004C0862"/>
    <w:rsid w:val="004C4F49"/>
    <w:rsid w:val="004F5E75"/>
    <w:rsid w:val="004F5F9F"/>
    <w:rsid w:val="00501C98"/>
    <w:rsid w:val="00504527"/>
    <w:rsid w:val="00514F74"/>
    <w:rsid w:val="005473F4"/>
    <w:rsid w:val="0054750D"/>
    <w:rsid w:val="00564A57"/>
    <w:rsid w:val="00564BA3"/>
    <w:rsid w:val="00566762"/>
    <w:rsid w:val="00573183"/>
    <w:rsid w:val="0058010C"/>
    <w:rsid w:val="00583897"/>
    <w:rsid w:val="00592E7E"/>
    <w:rsid w:val="005939AF"/>
    <w:rsid w:val="00593EDD"/>
    <w:rsid w:val="005C6E78"/>
    <w:rsid w:val="005D2C0D"/>
    <w:rsid w:val="005D63EE"/>
    <w:rsid w:val="006024BF"/>
    <w:rsid w:val="00616EC5"/>
    <w:rsid w:val="00622163"/>
    <w:rsid w:val="00624AFF"/>
    <w:rsid w:val="00630400"/>
    <w:rsid w:val="00636050"/>
    <w:rsid w:val="00652E52"/>
    <w:rsid w:val="00661C05"/>
    <w:rsid w:val="00684B8B"/>
    <w:rsid w:val="00693D48"/>
    <w:rsid w:val="006A4B66"/>
    <w:rsid w:val="006A58D9"/>
    <w:rsid w:val="006A7130"/>
    <w:rsid w:val="006B38B2"/>
    <w:rsid w:val="006B4742"/>
    <w:rsid w:val="006B7CA6"/>
    <w:rsid w:val="006E204A"/>
    <w:rsid w:val="006F272B"/>
    <w:rsid w:val="006F6EFD"/>
    <w:rsid w:val="00712491"/>
    <w:rsid w:val="00714F51"/>
    <w:rsid w:val="007312AE"/>
    <w:rsid w:val="007400E9"/>
    <w:rsid w:val="0074140A"/>
    <w:rsid w:val="007520A9"/>
    <w:rsid w:val="00756497"/>
    <w:rsid w:val="00760402"/>
    <w:rsid w:val="007664DE"/>
    <w:rsid w:val="0078292F"/>
    <w:rsid w:val="007916CD"/>
    <w:rsid w:val="007B3510"/>
    <w:rsid w:val="007D010D"/>
    <w:rsid w:val="007D044B"/>
    <w:rsid w:val="007D472B"/>
    <w:rsid w:val="007E3986"/>
    <w:rsid w:val="007F3541"/>
    <w:rsid w:val="00806772"/>
    <w:rsid w:val="00810698"/>
    <w:rsid w:val="0081217C"/>
    <w:rsid w:val="00815786"/>
    <w:rsid w:val="00821DCF"/>
    <w:rsid w:val="00822E06"/>
    <w:rsid w:val="00831501"/>
    <w:rsid w:val="00834E6E"/>
    <w:rsid w:val="00853DED"/>
    <w:rsid w:val="00860870"/>
    <w:rsid w:val="00876CFE"/>
    <w:rsid w:val="00877AB5"/>
    <w:rsid w:val="00890085"/>
    <w:rsid w:val="00893A0D"/>
    <w:rsid w:val="00894A46"/>
    <w:rsid w:val="00895048"/>
    <w:rsid w:val="008A0E75"/>
    <w:rsid w:val="008B09F4"/>
    <w:rsid w:val="008C3766"/>
    <w:rsid w:val="008D5C53"/>
    <w:rsid w:val="008E2341"/>
    <w:rsid w:val="008E648C"/>
    <w:rsid w:val="008E7145"/>
    <w:rsid w:val="0091288F"/>
    <w:rsid w:val="00931826"/>
    <w:rsid w:val="00947CAE"/>
    <w:rsid w:val="009633C4"/>
    <w:rsid w:val="00964E9F"/>
    <w:rsid w:val="00977C81"/>
    <w:rsid w:val="0098651E"/>
    <w:rsid w:val="00987E04"/>
    <w:rsid w:val="00990DEC"/>
    <w:rsid w:val="009B203E"/>
    <w:rsid w:val="009C04A6"/>
    <w:rsid w:val="009C4D43"/>
    <w:rsid w:val="009C6005"/>
    <w:rsid w:val="009C6C87"/>
    <w:rsid w:val="009D1130"/>
    <w:rsid w:val="009D6622"/>
    <w:rsid w:val="009E214B"/>
    <w:rsid w:val="009F0675"/>
    <w:rsid w:val="009F1A83"/>
    <w:rsid w:val="009F41F2"/>
    <w:rsid w:val="00A126D7"/>
    <w:rsid w:val="00A1483A"/>
    <w:rsid w:val="00A20A70"/>
    <w:rsid w:val="00A24582"/>
    <w:rsid w:val="00A24D9C"/>
    <w:rsid w:val="00A350EE"/>
    <w:rsid w:val="00A5293D"/>
    <w:rsid w:val="00A5664B"/>
    <w:rsid w:val="00A66906"/>
    <w:rsid w:val="00A76776"/>
    <w:rsid w:val="00A9288A"/>
    <w:rsid w:val="00AA1A3D"/>
    <w:rsid w:val="00AA5665"/>
    <w:rsid w:val="00AB0E1F"/>
    <w:rsid w:val="00AB25EC"/>
    <w:rsid w:val="00AB5B2A"/>
    <w:rsid w:val="00AC34D2"/>
    <w:rsid w:val="00AC4779"/>
    <w:rsid w:val="00AF2445"/>
    <w:rsid w:val="00AF2E1F"/>
    <w:rsid w:val="00AF5ADA"/>
    <w:rsid w:val="00B144EF"/>
    <w:rsid w:val="00B164F2"/>
    <w:rsid w:val="00B363DD"/>
    <w:rsid w:val="00B41536"/>
    <w:rsid w:val="00B44728"/>
    <w:rsid w:val="00B5339B"/>
    <w:rsid w:val="00B543BA"/>
    <w:rsid w:val="00B61698"/>
    <w:rsid w:val="00B6447B"/>
    <w:rsid w:val="00B720B8"/>
    <w:rsid w:val="00B73C7B"/>
    <w:rsid w:val="00B80DD2"/>
    <w:rsid w:val="00B82DF8"/>
    <w:rsid w:val="00B964BC"/>
    <w:rsid w:val="00B96D1D"/>
    <w:rsid w:val="00BC4BCD"/>
    <w:rsid w:val="00BC7C0E"/>
    <w:rsid w:val="00BD4BC0"/>
    <w:rsid w:val="00BD549F"/>
    <w:rsid w:val="00BE724E"/>
    <w:rsid w:val="00BF21D0"/>
    <w:rsid w:val="00C112F2"/>
    <w:rsid w:val="00C236D3"/>
    <w:rsid w:val="00C26C65"/>
    <w:rsid w:val="00C30033"/>
    <w:rsid w:val="00C3255E"/>
    <w:rsid w:val="00C34B2D"/>
    <w:rsid w:val="00C47AEA"/>
    <w:rsid w:val="00C732E5"/>
    <w:rsid w:val="00C74335"/>
    <w:rsid w:val="00C842B8"/>
    <w:rsid w:val="00C8709E"/>
    <w:rsid w:val="00CA0538"/>
    <w:rsid w:val="00CB363E"/>
    <w:rsid w:val="00CE1523"/>
    <w:rsid w:val="00CF3971"/>
    <w:rsid w:val="00CF6468"/>
    <w:rsid w:val="00D101C6"/>
    <w:rsid w:val="00D17843"/>
    <w:rsid w:val="00D279A9"/>
    <w:rsid w:val="00D326D5"/>
    <w:rsid w:val="00D32E07"/>
    <w:rsid w:val="00D37A77"/>
    <w:rsid w:val="00D42C12"/>
    <w:rsid w:val="00D714AB"/>
    <w:rsid w:val="00D77128"/>
    <w:rsid w:val="00DA5931"/>
    <w:rsid w:val="00DB67B3"/>
    <w:rsid w:val="00DB74E3"/>
    <w:rsid w:val="00DF0DD0"/>
    <w:rsid w:val="00DF3119"/>
    <w:rsid w:val="00E07D98"/>
    <w:rsid w:val="00E12B4F"/>
    <w:rsid w:val="00E1300A"/>
    <w:rsid w:val="00E260D0"/>
    <w:rsid w:val="00E35895"/>
    <w:rsid w:val="00E4550D"/>
    <w:rsid w:val="00E57BDB"/>
    <w:rsid w:val="00E61DB1"/>
    <w:rsid w:val="00E628BA"/>
    <w:rsid w:val="00E63039"/>
    <w:rsid w:val="00E72A7D"/>
    <w:rsid w:val="00E77B9E"/>
    <w:rsid w:val="00E82347"/>
    <w:rsid w:val="00E94086"/>
    <w:rsid w:val="00E9484C"/>
    <w:rsid w:val="00E977D7"/>
    <w:rsid w:val="00EC17C8"/>
    <w:rsid w:val="00EC6BDE"/>
    <w:rsid w:val="00ED08DC"/>
    <w:rsid w:val="00ED23AF"/>
    <w:rsid w:val="00ED4D9A"/>
    <w:rsid w:val="00F053DC"/>
    <w:rsid w:val="00F16F90"/>
    <w:rsid w:val="00F23877"/>
    <w:rsid w:val="00F3053B"/>
    <w:rsid w:val="00F354A8"/>
    <w:rsid w:val="00F65B4D"/>
    <w:rsid w:val="00F67B28"/>
    <w:rsid w:val="00F7607B"/>
    <w:rsid w:val="00F76C78"/>
    <w:rsid w:val="00F871A4"/>
    <w:rsid w:val="00FA2D31"/>
    <w:rsid w:val="00FB17AA"/>
    <w:rsid w:val="00FB4E48"/>
    <w:rsid w:val="00FC6EF4"/>
    <w:rsid w:val="00FC7096"/>
    <w:rsid w:val="00FD0EDB"/>
    <w:rsid w:val="00FD11B4"/>
    <w:rsid w:val="00FD2B3C"/>
    <w:rsid w:val="00FD545F"/>
    <w:rsid w:val="00FD5D45"/>
    <w:rsid w:val="00FD61AC"/>
    <w:rsid w:val="00FE3787"/>
    <w:rsid w:val="00FE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826"/>
    <w:pPr>
      <w:keepNext/>
      <w:ind w:firstLine="284"/>
      <w:jc w:val="center"/>
      <w:outlineLvl w:val="0"/>
    </w:pPr>
    <w:rPr>
      <w:rFonts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709E"/>
    <w:rPr>
      <w:rFonts w:cs="Times New Roman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8709E"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7664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64DE"/>
    <w:rPr>
      <w:rFonts w:ascii="Tahoma" w:hAnsi="Tahoma" w:cs="Tahoma"/>
      <w:sz w:val="16"/>
      <w:szCs w:val="16"/>
      <w:lang w:val="x-none" w:eastAsia="ru-RU"/>
    </w:rPr>
  </w:style>
  <w:style w:type="paragraph" w:styleId="a9">
    <w:name w:val="Body Text"/>
    <w:basedOn w:val="a"/>
    <w:link w:val="aa"/>
    <w:uiPriority w:val="99"/>
    <w:semiHidden/>
    <w:rsid w:val="00931826"/>
    <w:pPr>
      <w:jc w:val="center"/>
    </w:pPr>
    <w:rPr>
      <w:rFonts w:cs="Times New Roman"/>
      <w:b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b">
    <w:name w:val="Body Text Indent"/>
    <w:basedOn w:val="a"/>
    <w:link w:val="ac"/>
    <w:uiPriority w:val="99"/>
    <w:semiHidden/>
    <w:rsid w:val="00931826"/>
    <w:pPr>
      <w:ind w:firstLine="284"/>
      <w:jc w:val="both"/>
    </w:pPr>
    <w:rPr>
      <w:rFonts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931826"/>
    <w:pPr>
      <w:ind w:firstLine="284"/>
      <w:jc w:val="center"/>
    </w:pPr>
    <w:rPr>
      <w:rFonts w:cs="Times New Roman"/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21">
    <w:name w:val="Body Text 2"/>
    <w:basedOn w:val="a"/>
    <w:link w:val="22"/>
    <w:semiHidden/>
    <w:rsid w:val="00931826"/>
    <w:rPr>
      <w:rFonts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0"/>
    <w:link w:val="21"/>
    <w:semiHidden/>
    <w:locked/>
    <w:rsid w:val="00931826"/>
    <w:rPr>
      <w:rFonts w:eastAsia="Times New Rom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uiPriority w:val="99"/>
    <w:semiHidden/>
    <w:rsid w:val="00931826"/>
    <w:pPr>
      <w:ind w:firstLine="426"/>
      <w:jc w:val="both"/>
    </w:pPr>
    <w:rPr>
      <w:rFonts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31826"/>
    <w:pPr>
      <w:jc w:val="center"/>
    </w:pPr>
    <w:rPr>
      <w:rFonts w:ascii="Arial" w:hAnsi="Arial" w:cs="Times New Roman"/>
      <w:b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31826"/>
    <w:rPr>
      <w:rFonts w:ascii="Arial" w:hAnsi="Arial" w:cs="Times New Roman"/>
      <w:b/>
      <w:sz w:val="20"/>
      <w:szCs w:val="20"/>
      <w:lang w:val="x-none" w:eastAsia="ru-RU"/>
    </w:rPr>
  </w:style>
  <w:style w:type="paragraph" w:styleId="ad">
    <w:name w:val="Title"/>
    <w:basedOn w:val="a"/>
    <w:link w:val="ae"/>
    <w:uiPriority w:val="10"/>
    <w:qFormat/>
    <w:rsid w:val="00661C05"/>
    <w:pPr>
      <w:jc w:val="center"/>
    </w:pPr>
    <w:rPr>
      <w:rFonts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locked/>
    <w:rsid w:val="00661C05"/>
    <w:rPr>
      <w:rFonts w:eastAsia="Times New Roman" w:cs="Times New Roman"/>
      <w:b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826"/>
    <w:pPr>
      <w:keepNext/>
      <w:ind w:firstLine="284"/>
      <w:jc w:val="center"/>
      <w:outlineLvl w:val="0"/>
    </w:pPr>
    <w:rPr>
      <w:rFonts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709E"/>
    <w:rPr>
      <w:rFonts w:cs="Times New Roman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8709E"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7664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64DE"/>
    <w:rPr>
      <w:rFonts w:ascii="Tahoma" w:hAnsi="Tahoma" w:cs="Tahoma"/>
      <w:sz w:val="16"/>
      <w:szCs w:val="16"/>
      <w:lang w:val="x-none" w:eastAsia="ru-RU"/>
    </w:rPr>
  </w:style>
  <w:style w:type="paragraph" w:styleId="a9">
    <w:name w:val="Body Text"/>
    <w:basedOn w:val="a"/>
    <w:link w:val="aa"/>
    <w:uiPriority w:val="99"/>
    <w:semiHidden/>
    <w:rsid w:val="00931826"/>
    <w:pPr>
      <w:jc w:val="center"/>
    </w:pPr>
    <w:rPr>
      <w:rFonts w:cs="Times New Roman"/>
      <w:b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b">
    <w:name w:val="Body Text Indent"/>
    <w:basedOn w:val="a"/>
    <w:link w:val="ac"/>
    <w:uiPriority w:val="99"/>
    <w:semiHidden/>
    <w:rsid w:val="00931826"/>
    <w:pPr>
      <w:ind w:firstLine="284"/>
      <w:jc w:val="both"/>
    </w:pPr>
    <w:rPr>
      <w:rFonts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931826"/>
    <w:pPr>
      <w:ind w:firstLine="284"/>
      <w:jc w:val="center"/>
    </w:pPr>
    <w:rPr>
      <w:rFonts w:cs="Times New Roman"/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21">
    <w:name w:val="Body Text 2"/>
    <w:basedOn w:val="a"/>
    <w:link w:val="22"/>
    <w:semiHidden/>
    <w:rsid w:val="00931826"/>
    <w:rPr>
      <w:rFonts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0"/>
    <w:link w:val="21"/>
    <w:semiHidden/>
    <w:locked/>
    <w:rsid w:val="00931826"/>
    <w:rPr>
      <w:rFonts w:eastAsia="Times New Rom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uiPriority w:val="99"/>
    <w:semiHidden/>
    <w:rsid w:val="00931826"/>
    <w:pPr>
      <w:ind w:firstLine="426"/>
      <w:jc w:val="both"/>
    </w:pPr>
    <w:rPr>
      <w:rFonts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31826"/>
    <w:pPr>
      <w:jc w:val="center"/>
    </w:pPr>
    <w:rPr>
      <w:rFonts w:ascii="Arial" w:hAnsi="Arial" w:cs="Times New Roman"/>
      <w:b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31826"/>
    <w:rPr>
      <w:rFonts w:ascii="Arial" w:hAnsi="Arial" w:cs="Times New Roman"/>
      <w:b/>
      <w:sz w:val="20"/>
      <w:szCs w:val="20"/>
      <w:lang w:val="x-none" w:eastAsia="ru-RU"/>
    </w:rPr>
  </w:style>
  <w:style w:type="paragraph" w:styleId="ad">
    <w:name w:val="Title"/>
    <w:basedOn w:val="a"/>
    <w:link w:val="ae"/>
    <w:uiPriority w:val="10"/>
    <w:qFormat/>
    <w:rsid w:val="00661C05"/>
    <w:pPr>
      <w:jc w:val="center"/>
    </w:pPr>
    <w:rPr>
      <w:rFonts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locked/>
    <w:rsid w:val="00661C05"/>
    <w:rPr>
      <w:rFonts w:eastAsia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3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621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Шабалина Валентина Владимировна</cp:lastModifiedBy>
  <cp:revision>34</cp:revision>
  <cp:lastPrinted>2023-04-13T09:28:00Z</cp:lastPrinted>
  <dcterms:created xsi:type="dcterms:W3CDTF">2020-04-28T07:38:00Z</dcterms:created>
  <dcterms:modified xsi:type="dcterms:W3CDTF">2023-04-24T02:41:00Z</dcterms:modified>
</cp:coreProperties>
</file>